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716D2" w:rsidRPr="005020CF" w:rsidRDefault="00883862" w:rsidP="00883862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5020CF">
        <w:rPr>
          <w:rFonts w:cs="B Nazanin" w:hint="cs"/>
          <w:b/>
          <w:bCs/>
          <w:sz w:val="36"/>
          <w:szCs w:val="36"/>
          <w:rtl/>
          <w:lang w:bidi="fa-IR"/>
        </w:rPr>
        <w:t>اطلاعات کارگاه های همایش</w:t>
      </w:r>
    </w:p>
    <w:tbl>
      <w:tblPr>
        <w:tblStyle w:val="TableGrid"/>
        <w:tblW w:w="14175" w:type="dxa"/>
        <w:tblInd w:w="-572" w:type="dxa"/>
        <w:tblLook w:val="04A0" w:firstRow="1" w:lastRow="0" w:firstColumn="1" w:lastColumn="0" w:noHBand="0" w:noVBand="1"/>
      </w:tblPr>
      <w:tblGrid>
        <w:gridCol w:w="3261"/>
        <w:gridCol w:w="3118"/>
        <w:gridCol w:w="1374"/>
        <w:gridCol w:w="1231"/>
        <w:gridCol w:w="1853"/>
        <w:gridCol w:w="3338"/>
      </w:tblGrid>
      <w:tr w:rsidR="005020CF" w:rsidRPr="005020CF" w:rsidTr="006924CE">
        <w:tc>
          <w:tcPr>
            <w:tcW w:w="3261" w:type="dxa"/>
            <w:shd w:val="clear" w:color="auto" w:fill="A8D08D" w:themeFill="accent6" w:themeFillTint="99"/>
            <w:vAlign w:val="center"/>
          </w:tcPr>
          <w:p w:rsidR="005020CF" w:rsidRPr="005020CF" w:rsidRDefault="005020CF" w:rsidP="002201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020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هزینه ثبت نام</w:t>
            </w:r>
          </w:p>
        </w:tc>
        <w:tc>
          <w:tcPr>
            <w:tcW w:w="3118" w:type="dxa"/>
            <w:shd w:val="clear" w:color="auto" w:fill="A8D08D" w:themeFill="accent6" w:themeFillTint="99"/>
            <w:vAlign w:val="center"/>
          </w:tcPr>
          <w:p w:rsidR="005020CF" w:rsidRPr="005020CF" w:rsidRDefault="005020CF" w:rsidP="002201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020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مکان برگزاری</w:t>
            </w:r>
          </w:p>
        </w:tc>
        <w:tc>
          <w:tcPr>
            <w:tcW w:w="1374" w:type="dxa"/>
            <w:shd w:val="clear" w:color="auto" w:fill="A8D08D" w:themeFill="accent6" w:themeFillTint="99"/>
            <w:vAlign w:val="center"/>
          </w:tcPr>
          <w:p w:rsidR="005020CF" w:rsidRPr="005020CF" w:rsidRDefault="005020CF" w:rsidP="002201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020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برگزاری</w:t>
            </w:r>
          </w:p>
        </w:tc>
        <w:tc>
          <w:tcPr>
            <w:tcW w:w="1231" w:type="dxa"/>
            <w:shd w:val="clear" w:color="auto" w:fill="A8D08D" w:themeFill="accent6" w:themeFillTint="99"/>
            <w:vAlign w:val="center"/>
          </w:tcPr>
          <w:p w:rsidR="005020CF" w:rsidRPr="005020CF" w:rsidRDefault="005020CF" w:rsidP="002201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020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1853" w:type="dxa"/>
            <w:shd w:val="clear" w:color="auto" w:fill="A8D08D" w:themeFill="accent6" w:themeFillTint="99"/>
            <w:vAlign w:val="center"/>
          </w:tcPr>
          <w:p w:rsidR="005020CF" w:rsidRPr="005020CF" w:rsidRDefault="005020CF" w:rsidP="002201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020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مدرس</w:t>
            </w:r>
          </w:p>
        </w:tc>
        <w:tc>
          <w:tcPr>
            <w:tcW w:w="3338" w:type="dxa"/>
            <w:shd w:val="clear" w:color="auto" w:fill="A8D08D" w:themeFill="accent6" w:themeFillTint="99"/>
            <w:vAlign w:val="center"/>
          </w:tcPr>
          <w:p w:rsidR="005020CF" w:rsidRPr="005020CF" w:rsidRDefault="005020CF" w:rsidP="002201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020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کارگاه</w:t>
            </w:r>
          </w:p>
        </w:tc>
      </w:tr>
      <w:tr w:rsidR="005020CF" w:rsidRPr="005020CF" w:rsidTr="007F7723">
        <w:trPr>
          <w:trHeight w:val="1018"/>
        </w:trPr>
        <w:tc>
          <w:tcPr>
            <w:tcW w:w="3261" w:type="dxa"/>
            <w:vAlign w:val="center"/>
          </w:tcPr>
          <w:p w:rsidR="00220126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یک میلیون تومان</w:t>
            </w:r>
          </w:p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60درصد تخفیف ویژه کارکنان شهرداری ها</w:t>
            </w:r>
          </w:p>
        </w:tc>
        <w:tc>
          <w:tcPr>
            <w:tcW w:w="311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دانشگاه فردوسی-دانشکده ادبیات و علوم انسانی دکتر علی شریعتی</w:t>
            </w:r>
          </w:p>
        </w:tc>
        <w:tc>
          <w:tcPr>
            <w:tcW w:w="1374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16 الی 19:30</w:t>
            </w:r>
          </w:p>
        </w:tc>
        <w:tc>
          <w:tcPr>
            <w:tcW w:w="1231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09/03/1403</w:t>
            </w:r>
          </w:p>
        </w:tc>
        <w:tc>
          <w:tcPr>
            <w:tcW w:w="1853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 xml:space="preserve"> دکتر احمد دیناری</w:t>
            </w:r>
          </w:p>
        </w:tc>
        <w:tc>
          <w:tcPr>
            <w:tcW w:w="333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کارگاه اصول تهیه و تدوین پیش طرح سرمایه گذاری</w:t>
            </w:r>
          </w:p>
        </w:tc>
      </w:tr>
      <w:tr w:rsidR="005020CF" w:rsidRPr="005020CF" w:rsidTr="007F7723">
        <w:trPr>
          <w:trHeight w:val="920"/>
        </w:trPr>
        <w:tc>
          <w:tcPr>
            <w:tcW w:w="3261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400 هزار تومان</w:t>
            </w:r>
          </w:p>
        </w:tc>
        <w:tc>
          <w:tcPr>
            <w:tcW w:w="311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دانشگاه فردوسی-سه راه دانشکده علوم تربیتی-پژوهشکده گردشگری جهاد دانشگاهی مشهد</w:t>
            </w:r>
          </w:p>
        </w:tc>
        <w:tc>
          <w:tcPr>
            <w:tcW w:w="1374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14 الی 18</w:t>
            </w:r>
          </w:p>
        </w:tc>
        <w:tc>
          <w:tcPr>
            <w:tcW w:w="1231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09/03/1403</w:t>
            </w:r>
          </w:p>
        </w:tc>
        <w:tc>
          <w:tcPr>
            <w:tcW w:w="1853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 xml:space="preserve"> دکتر اخوان</w:t>
            </w:r>
          </w:p>
        </w:tc>
        <w:tc>
          <w:tcPr>
            <w:tcW w:w="333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در</w:t>
            </w:r>
            <w:r w:rsidRPr="007F7723">
              <w:rPr>
                <w:rFonts w:cs="B Nazanin"/>
                <w:lang w:bidi="fa-IR"/>
              </w:rPr>
              <w:t xml:space="preserve"> </w:t>
            </w:r>
            <w:r w:rsidRPr="007F7723">
              <w:rPr>
                <w:rFonts w:cs="B Nazanin" w:hint="cs"/>
                <w:rtl/>
                <w:lang w:bidi="fa-IR"/>
              </w:rPr>
              <w:t>کارگاه استفاده از پژوهش های گردشگری</w:t>
            </w:r>
          </w:p>
        </w:tc>
      </w:tr>
      <w:tr w:rsidR="005020CF" w:rsidRPr="005020CF" w:rsidTr="006924CE">
        <w:tc>
          <w:tcPr>
            <w:tcW w:w="3261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500 هزار تومان</w:t>
            </w:r>
          </w:p>
        </w:tc>
        <w:tc>
          <w:tcPr>
            <w:tcW w:w="311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دانشگاه فردوسی-دانشکده ادبیات و علوم انسانی دکتر علی شریعتی</w:t>
            </w:r>
          </w:p>
        </w:tc>
        <w:tc>
          <w:tcPr>
            <w:tcW w:w="1374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14 الی 18</w:t>
            </w:r>
          </w:p>
        </w:tc>
        <w:tc>
          <w:tcPr>
            <w:tcW w:w="1231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09/03/1403</w:t>
            </w:r>
          </w:p>
        </w:tc>
        <w:tc>
          <w:tcPr>
            <w:tcW w:w="1853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 xml:space="preserve"> مهندس یزدانی</w:t>
            </w:r>
          </w:p>
        </w:tc>
        <w:tc>
          <w:tcPr>
            <w:tcW w:w="333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کارگاه تعیین ظرفیت اکولوژیکی گردشگری (به روش مخدوم)</w:t>
            </w:r>
          </w:p>
        </w:tc>
      </w:tr>
      <w:tr w:rsidR="005020CF" w:rsidRPr="005020CF" w:rsidTr="006924CE">
        <w:tc>
          <w:tcPr>
            <w:tcW w:w="3261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850 هزار تومان</w:t>
            </w:r>
          </w:p>
        </w:tc>
        <w:tc>
          <w:tcPr>
            <w:tcW w:w="311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دانشگاه فردوسی -سه راه دانشکده علوم تربیتی-پژوهشکده گردشگری جهاد دانشگاهی مشهد</w:t>
            </w:r>
          </w:p>
        </w:tc>
        <w:tc>
          <w:tcPr>
            <w:tcW w:w="1374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8 الی 12</w:t>
            </w:r>
          </w:p>
        </w:tc>
        <w:tc>
          <w:tcPr>
            <w:tcW w:w="1231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09/03/1403</w:t>
            </w:r>
          </w:p>
        </w:tc>
        <w:tc>
          <w:tcPr>
            <w:tcW w:w="1853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rtl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 xml:space="preserve"> دکتر رضا لطفی</w:t>
            </w:r>
          </w:p>
          <w:p w:rsidR="005020CF" w:rsidRPr="007F7723" w:rsidRDefault="005020CF" w:rsidP="00220126">
            <w:pPr>
              <w:jc w:val="center"/>
              <w:rPr>
                <w:rFonts w:cs="B Nazanin"/>
                <w:rtl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 xml:space="preserve"> دکتر ایمان ملک الساداتی</w:t>
            </w:r>
          </w:p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 xml:space="preserve"> دکتر حسین وحیدی</w:t>
            </w:r>
          </w:p>
        </w:tc>
        <w:tc>
          <w:tcPr>
            <w:tcW w:w="333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کارگاه تفکر طراحی در صنعت گردشگری</w:t>
            </w:r>
          </w:p>
        </w:tc>
      </w:tr>
      <w:tr w:rsidR="005020CF" w:rsidRPr="005020CF" w:rsidTr="006924CE">
        <w:tc>
          <w:tcPr>
            <w:tcW w:w="3261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rtl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یک میلیون تومان</w:t>
            </w:r>
          </w:p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60 درصد تخفیف ویژه کارکنان شهرداری ها</w:t>
            </w:r>
          </w:p>
        </w:tc>
        <w:tc>
          <w:tcPr>
            <w:tcW w:w="311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دانشگاه فردوسی-دانشکده ادبیات و علوم انسانی دکتر علی شریعتی</w:t>
            </w:r>
          </w:p>
        </w:tc>
        <w:tc>
          <w:tcPr>
            <w:tcW w:w="1374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8 الی 12</w:t>
            </w:r>
          </w:p>
        </w:tc>
        <w:tc>
          <w:tcPr>
            <w:tcW w:w="1231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09/03/1403</w:t>
            </w:r>
          </w:p>
        </w:tc>
        <w:tc>
          <w:tcPr>
            <w:tcW w:w="1853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جلیل علی پور</w:t>
            </w:r>
          </w:p>
        </w:tc>
        <w:tc>
          <w:tcPr>
            <w:tcW w:w="333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کارگاه تجزیه و تحلیل اقتصادی طرح های حوزه گردشگری با نرم افزار کامفار</w:t>
            </w:r>
          </w:p>
        </w:tc>
      </w:tr>
      <w:tr w:rsidR="005020CF" w:rsidRPr="005020CF" w:rsidTr="006924CE">
        <w:tc>
          <w:tcPr>
            <w:tcW w:w="3261" w:type="dxa"/>
            <w:vAlign w:val="center"/>
          </w:tcPr>
          <w:p w:rsidR="00E34555" w:rsidRPr="007F7723" w:rsidRDefault="00E34555" w:rsidP="00E34555">
            <w:pPr>
              <w:jc w:val="center"/>
              <w:rPr>
                <w:rFonts w:cs="B Nazanin"/>
                <w:rtl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هزینه آزاد : 500 هزار تومان</w:t>
            </w:r>
          </w:p>
          <w:p w:rsidR="005020CF" w:rsidRPr="007F7723" w:rsidRDefault="00E34555" w:rsidP="00E34555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ویژه کارکنان شهرداری ها:350 هزار تومان</w:t>
            </w:r>
          </w:p>
        </w:tc>
        <w:tc>
          <w:tcPr>
            <w:tcW w:w="311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دانشگاه فردوسی-سه راه دانشکده علوم تربیتی-پژوهشکده گردشگری جهاد دانشگاهی مشهد</w:t>
            </w:r>
          </w:p>
        </w:tc>
        <w:tc>
          <w:tcPr>
            <w:tcW w:w="1374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8 الی 12</w:t>
            </w:r>
          </w:p>
        </w:tc>
        <w:tc>
          <w:tcPr>
            <w:tcW w:w="1231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09/03/1403</w:t>
            </w:r>
          </w:p>
        </w:tc>
        <w:tc>
          <w:tcPr>
            <w:tcW w:w="1853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33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کارگاه شناخت صنعت و خدمات گردشگری</w:t>
            </w:r>
          </w:p>
        </w:tc>
      </w:tr>
      <w:tr w:rsidR="005020CF" w:rsidRPr="005020CF" w:rsidTr="006924CE">
        <w:tc>
          <w:tcPr>
            <w:tcW w:w="3261" w:type="dxa"/>
            <w:vAlign w:val="center"/>
          </w:tcPr>
          <w:p w:rsidR="005020CF" w:rsidRPr="007F7723" w:rsidRDefault="00E34555" w:rsidP="00220126">
            <w:pPr>
              <w:jc w:val="center"/>
              <w:rPr>
                <w:rFonts w:cs="B Nazanin"/>
                <w:rtl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هزینه آزاد : 500 هزار تومان</w:t>
            </w:r>
          </w:p>
          <w:p w:rsidR="005020CF" w:rsidRPr="007F7723" w:rsidRDefault="005020CF" w:rsidP="00220126">
            <w:pPr>
              <w:jc w:val="center"/>
              <w:rPr>
                <w:rFonts w:cs="Cambria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ویژه کارکنان شهرداری ها</w:t>
            </w:r>
            <w:r w:rsidR="00E34555" w:rsidRPr="007F7723">
              <w:rPr>
                <w:rFonts w:cs="B Nazanin" w:hint="cs"/>
                <w:rtl/>
                <w:lang w:bidi="fa-IR"/>
              </w:rPr>
              <w:t>:350 هزار تومان</w:t>
            </w:r>
          </w:p>
        </w:tc>
        <w:tc>
          <w:tcPr>
            <w:tcW w:w="311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دانشگاه فردوسی-سه راه دانشکده علوم تربیتی-پژوهشکده گردشگری جهاد دانشگاهی مشهد</w:t>
            </w:r>
          </w:p>
        </w:tc>
        <w:tc>
          <w:tcPr>
            <w:tcW w:w="1374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14 الی 18</w:t>
            </w:r>
          </w:p>
        </w:tc>
        <w:tc>
          <w:tcPr>
            <w:tcW w:w="1231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09/03/1403</w:t>
            </w:r>
          </w:p>
        </w:tc>
        <w:tc>
          <w:tcPr>
            <w:tcW w:w="1853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338" w:type="dxa"/>
            <w:vAlign w:val="center"/>
          </w:tcPr>
          <w:p w:rsidR="005020CF" w:rsidRPr="007F7723" w:rsidRDefault="005020CF" w:rsidP="00220126">
            <w:pPr>
              <w:jc w:val="center"/>
              <w:rPr>
                <w:rFonts w:cs="B Nazanin"/>
                <w:rtl/>
                <w:lang w:bidi="fa-IR"/>
              </w:rPr>
            </w:pPr>
            <w:r w:rsidRPr="007F7723">
              <w:rPr>
                <w:rFonts w:cs="B Nazanin" w:hint="cs"/>
                <w:rtl/>
                <w:lang w:bidi="fa-IR"/>
              </w:rPr>
              <w:t>کارگاه زیارت و فرهنگ میزبانی</w:t>
            </w:r>
          </w:p>
        </w:tc>
      </w:tr>
    </w:tbl>
    <w:p w:rsidR="000716D2" w:rsidRPr="005020CF" w:rsidRDefault="007F7723" w:rsidP="006924CE">
      <w:pPr>
        <w:rPr>
          <w:sz w:val="18"/>
          <w:szCs w:val="18"/>
          <w:lang w:bidi="fa-IR"/>
        </w:rPr>
      </w:pPr>
      <w:r w:rsidRPr="007F7723">
        <w:rPr>
          <w:noProof/>
          <w:sz w:val="18"/>
          <w:szCs w:val="18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334645</wp:posOffset>
                </wp:positionV>
                <wp:extent cx="5181600" cy="638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723" w:rsidRDefault="007F7723" w:rsidP="007F7723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F772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لینک کالج جهت ثبت نام 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6" w:history="1">
                              <w:r w:rsidRPr="000C0D45">
                                <w:rPr>
                                  <w:rStyle w:val="Hyperlink"/>
                                  <w:rFonts w:cs="B Nazanin"/>
                                  <w:sz w:val="24"/>
                                  <w:szCs w:val="24"/>
                                </w:rPr>
                                <w:t>https://pooya.um.ac.ir/educ/exam/index.php?Lan=Fa&amp;Gr=9</w:t>
                              </w:r>
                            </w:hyperlink>
                          </w:p>
                          <w:p w:rsidR="007F7723" w:rsidRPr="007F7723" w:rsidRDefault="007F7723" w:rsidP="007F7723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F7723" w:rsidRPr="007F7723" w:rsidRDefault="007F7723" w:rsidP="007F7723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26.35pt;width:408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" filled="f" stroked="f">
                <v:textbox>
                  <w:txbxContent>
                    <w:p w:rsidR="007F7723" w:rsidRDefault="007F7723" w:rsidP="007F7723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F772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لینک کالج جهت ثبت نام 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7" w:history="1">
                        <w:r w:rsidRPr="000C0D45">
                          <w:rPr>
                            <w:rStyle w:val="Hyperlink"/>
                            <w:rFonts w:cs="B Nazanin"/>
                            <w:sz w:val="24"/>
                            <w:szCs w:val="24"/>
                          </w:rPr>
                          <w:t>https://pooya.um.ac.ir/educ/exam/index.php?Lan=Fa&amp;Gr=9</w:t>
                        </w:r>
                      </w:hyperlink>
                    </w:p>
                    <w:p w:rsidR="007F7723" w:rsidRPr="007F7723" w:rsidRDefault="007F7723" w:rsidP="007F7723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F7723" w:rsidRPr="007F7723" w:rsidRDefault="007F7723" w:rsidP="007F7723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16D2" w:rsidRPr="005020CF" w:rsidSect="002B5BEA">
      <w:pgSz w:w="15840" w:h="12240" w:orient="landscape"/>
      <w:pgMar w:top="1134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142F5" w:rsidRDefault="001142F5" w:rsidP="006924CE">
      <w:pPr>
        <w:spacing w:after="0" w:line="240" w:lineRule="auto"/>
      </w:pPr>
      <w:r>
        <w:separator/>
      </w:r>
    </w:p>
  </w:endnote>
  <w:endnote w:type="continuationSeparator" w:id="0">
    <w:p w:rsidR="001142F5" w:rsidRDefault="001142F5" w:rsidP="006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142F5" w:rsidRDefault="001142F5" w:rsidP="006924CE">
      <w:pPr>
        <w:spacing w:after="0" w:line="240" w:lineRule="auto"/>
      </w:pPr>
      <w:r>
        <w:separator/>
      </w:r>
    </w:p>
  </w:footnote>
  <w:footnote w:type="continuationSeparator" w:id="0">
    <w:p w:rsidR="001142F5" w:rsidRDefault="001142F5" w:rsidP="00692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D2"/>
    <w:rsid w:val="000716D2"/>
    <w:rsid w:val="001142F5"/>
    <w:rsid w:val="001B582E"/>
    <w:rsid w:val="00220126"/>
    <w:rsid w:val="002B5BEA"/>
    <w:rsid w:val="003F58FF"/>
    <w:rsid w:val="005020CF"/>
    <w:rsid w:val="006924CE"/>
    <w:rsid w:val="007D176A"/>
    <w:rsid w:val="007F7723"/>
    <w:rsid w:val="008314D0"/>
    <w:rsid w:val="00883862"/>
    <w:rsid w:val="0090140F"/>
    <w:rsid w:val="00C11B2B"/>
    <w:rsid w:val="00DA2B2C"/>
    <w:rsid w:val="00E34555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927786E"/>
  <w15:chartTrackingRefBased/>
  <w15:docId w15:val="{9C8D6EEF-B98E-4695-980B-B9992417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CE"/>
  </w:style>
  <w:style w:type="paragraph" w:styleId="Footer">
    <w:name w:val="footer"/>
    <w:basedOn w:val="Normal"/>
    <w:link w:val="FooterChar"/>
    <w:uiPriority w:val="99"/>
    <w:unhideWhenUsed/>
    <w:rsid w:val="0069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CE"/>
  </w:style>
  <w:style w:type="character" w:styleId="Hyperlink">
    <w:name w:val="Hyperlink"/>
    <w:basedOn w:val="DefaultParagraphFont"/>
    <w:uiPriority w:val="99"/>
    <w:unhideWhenUsed/>
    <w:rsid w:val="007F7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oya.um.ac.ir/educ/exam/index.php?Lan=Fa&amp;Gr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oya.um.ac.ir/educ/exam/index.php?Lan=Fa&amp;Gr=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sedigh</dc:creator>
  <cp:keywords/>
  <dc:description/>
  <cp:lastModifiedBy>mary sedigh</cp:lastModifiedBy>
  <cp:revision>3</cp:revision>
  <dcterms:created xsi:type="dcterms:W3CDTF">2024-05-20T06:19:00Z</dcterms:created>
  <dcterms:modified xsi:type="dcterms:W3CDTF">2024-05-27T04:26:00Z</dcterms:modified>
</cp:coreProperties>
</file>